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Y="-1439"/>
        <w:tblW w:w="8784" w:type="dxa"/>
        <w:tblLook w:val="04A0" w:firstRow="1" w:lastRow="0" w:firstColumn="1" w:lastColumn="0" w:noHBand="0" w:noVBand="1"/>
      </w:tblPr>
      <w:tblGrid>
        <w:gridCol w:w="1360"/>
        <w:gridCol w:w="1783"/>
        <w:gridCol w:w="23"/>
        <w:gridCol w:w="2357"/>
        <w:gridCol w:w="3261"/>
      </w:tblGrid>
      <w:tr w:rsidR="002035C3" w:rsidRPr="007603D9" w:rsidTr="007B2423">
        <w:trPr>
          <w:gridAfter w:val="3"/>
          <w:wAfter w:w="5607" w:type="dxa"/>
          <w:trHeight w:val="780"/>
        </w:trPr>
        <w:tc>
          <w:tcPr>
            <w:tcW w:w="3177" w:type="dxa"/>
            <w:gridSpan w:val="2"/>
            <w:tcBorders>
              <w:top w:val="nil"/>
              <w:left w:val="nil"/>
              <w:right w:val="nil"/>
            </w:tcBorders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</w:tr>
      <w:tr w:rsidR="002035C3" w:rsidRPr="007603D9" w:rsidTr="007B2423">
        <w:trPr>
          <w:trHeight w:val="450"/>
        </w:trPr>
        <w:tc>
          <w:tcPr>
            <w:tcW w:w="1360" w:type="dxa"/>
            <w:noWrap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7603D9">
              <w:rPr>
                <w:rFonts w:ascii="宋体" w:eastAsia="宋体" w:hAnsi="宋体" w:cs="Times New Roman" w:hint="eastAsia"/>
                <w:b/>
              </w:rPr>
              <w:t>学院</w:t>
            </w: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7603D9">
              <w:rPr>
                <w:rFonts w:ascii="宋体" w:eastAsia="宋体" w:hAnsi="宋体" w:cs="Times New Roman" w:hint="eastAsia"/>
                <w:b/>
              </w:rPr>
              <w:t>招聘学科</w:t>
            </w:r>
          </w:p>
        </w:tc>
        <w:tc>
          <w:tcPr>
            <w:tcW w:w="2407" w:type="dxa"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7603D9">
              <w:rPr>
                <w:rFonts w:ascii="宋体" w:eastAsia="宋体" w:hAnsi="宋体" w:cs="Times New Roman" w:hint="eastAsia"/>
                <w:b/>
              </w:rPr>
              <w:t>研究方向</w:t>
            </w:r>
          </w:p>
        </w:tc>
        <w:tc>
          <w:tcPr>
            <w:tcW w:w="3177" w:type="dxa"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7603D9">
              <w:rPr>
                <w:rFonts w:ascii="宋体" w:eastAsia="宋体" w:hAnsi="宋体" w:cs="Times New Roman" w:hint="eastAsia"/>
                <w:b/>
              </w:rPr>
              <w:t>联系方式</w:t>
            </w:r>
          </w:p>
        </w:tc>
      </w:tr>
      <w:tr w:rsidR="002035C3" w:rsidRPr="007603D9" w:rsidTr="007B2423">
        <w:trPr>
          <w:trHeight w:val="1560"/>
        </w:trPr>
        <w:tc>
          <w:tcPr>
            <w:tcW w:w="1360" w:type="dxa"/>
            <w:vMerge w:val="restart"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农学院</w:t>
            </w: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作物遗传育种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作物分子生物学基础、作物遗传改良与种质创新、作物杂种优势理论与技术</w:t>
            </w:r>
          </w:p>
        </w:tc>
        <w:tc>
          <w:tcPr>
            <w:tcW w:w="3177" w:type="dxa"/>
            <w:vMerge w:val="restart"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联系人：李向拓，联系电话：029-87082845。</w:t>
            </w:r>
            <w:r w:rsidRPr="007603D9">
              <w:rPr>
                <w:rFonts w:ascii="宋体" w:eastAsia="宋体" w:hAnsi="宋体" w:cs="Times New Roman" w:hint="eastAsia"/>
              </w:rPr>
              <w:br/>
              <w:t>邮箱：lixiangtuo@nwsuaf.edu.cn</w:t>
            </w:r>
            <w:r w:rsidRPr="007603D9">
              <w:rPr>
                <w:rFonts w:ascii="宋体" w:eastAsia="宋体" w:hAnsi="宋体" w:cs="Times New Roman" w:hint="eastAsia"/>
              </w:rPr>
              <w:br/>
              <w:t>负责人：单卫星</w:t>
            </w:r>
            <w:r w:rsidRPr="007603D9">
              <w:rPr>
                <w:rFonts w:ascii="宋体" w:eastAsia="宋体" w:hAnsi="宋体" w:cs="Times New Roman" w:hint="eastAsia"/>
              </w:rPr>
              <w:br/>
              <w:t>电话：029-87082990</w:t>
            </w:r>
            <w:r w:rsidRPr="007603D9">
              <w:rPr>
                <w:rFonts w:ascii="宋体" w:eastAsia="宋体" w:hAnsi="宋体" w:cs="Times New Roman" w:hint="eastAsia"/>
              </w:rPr>
              <w:br/>
              <w:t>邮箱：wxshan@nwsuaf.edu.cn</w:t>
            </w:r>
          </w:p>
        </w:tc>
      </w:tr>
      <w:tr w:rsidR="002035C3" w:rsidRPr="007603D9" w:rsidTr="007B2423">
        <w:trPr>
          <w:trHeight w:val="866"/>
        </w:trPr>
        <w:tc>
          <w:tcPr>
            <w:tcW w:w="1360" w:type="dxa"/>
            <w:vMerge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作物栽培学与耕作学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旱区高效农作制度与作物栽培技术、农业区域发展与循环农业</w:t>
            </w:r>
          </w:p>
        </w:tc>
        <w:tc>
          <w:tcPr>
            <w:tcW w:w="3177" w:type="dxa"/>
            <w:vMerge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</w:p>
        </w:tc>
      </w:tr>
      <w:tr w:rsidR="002035C3" w:rsidRPr="007603D9" w:rsidTr="007B2423">
        <w:trPr>
          <w:trHeight w:val="1446"/>
        </w:trPr>
        <w:tc>
          <w:tcPr>
            <w:tcW w:w="136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植物保护学院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植物病理学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植物线虫学、植物细菌学、植物抗病分子遗传、植物病原物基因组学</w:t>
            </w:r>
          </w:p>
        </w:tc>
        <w:tc>
          <w:tcPr>
            <w:tcW w:w="3177" w:type="dxa"/>
            <w:vMerge w:val="restart"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 xml:space="preserve">联系人：张艳玲，联系电话：029-87082710 </w:t>
            </w:r>
          </w:p>
          <w:p w:rsidR="002035C3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 xml:space="preserve">邮箱 </w:t>
            </w:r>
            <w:hyperlink r:id="rId7" w:history="1">
              <w:r w:rsidRPr="00B11DAD">
                <w:rPr>
                  <w:rStyle w:val="a6"/>
                  <w:rFonts w:ascii="宋体" w:eastAsia="宋体" w:hAnsi="宋体" w:cs="Times New Roman"/>
                </w:rPr>
                <w:t>zhangyanling@nwafu.edu.cn</w:t>
              </w:r>
            </w:hyperlink>
          </w:p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负责人：胡小平</w:t>
            </w:r>
            <w:r w:rsidRPr="007603D9">
              <w:rPr>
                <w:rFonts w:ascii="宋体" w:eastAsia="宋体" w:hAnsi="宋体" w:cs="Times New Roman" w:hint="eastAsia"/>
              </w:rPr>
              <w:br/>
              <w:t>电话：029-87082502</w:t>
            </w:r>
            <w:r w:rsidRPr="007603D9">
              <w:rPr>
                <w:rFonts w:ascii="宋体" w:eastAsia="宋体" w:hAnsi="宋体" w:cs="Times New Roman" w:hint="eastAsia"/>
              </w:rPr>
              <w:br/>
              <w:t>邮箱：xphu@nwafu.edu.cn</w:t>
            </w:r>
          </w:p>
        </w:tc>
      </w:tr>
      <w:tr w:rsidR="002035C3" w:rsidRPr="007603D9" w:rsidTr="007B2423">
        <w:trPr>
          <w:trHeight w:val="240"/>
        </w:trPr>
        <w:tc>
          <w:tcPr>
            <w:tcW w:w="1360" w:type="dxa"/>
            <w:vMerge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农药学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农药化学、农药毒理</w:t>
            </w:r>
          </w:p>
        </w:tc>
        <w:tc>
          <w:tcPr>
            <w:tcW w:w="3177" w:type="dxa"/>
            <w:vMerge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</w:p>
        </w:tc>
      </w:tr>
      <w:tr w:rsidR="002035C3" w:rsidRPr="007603D9" w:rsidTr="007B2423">
        <w:trPr>
          <w:trHeight w:val="555"/>
        </w:trPr>
        <w:tc>
          <w:tcPr>
            <w:tcW w:w="1360" w:type="dxa"/>
            <w:vMerge w:val="restart"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园艺学院</w:t>
            </w: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果树学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苹果分子生物学、园艺植物逆境生理生态与品质调控、</w:t>
            </w:r>
          </w:p>
        </w:tc>
        <w:tc>
          <w:tcPr>
            <w:tcW w:w="3177" w:type="dxa"/>
            <w:vMerge w:val="restart"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联系人：桂恺，联系电话：029-87082</w:t>
            </w:r>
            <w:r>
              <w:rPr>
                <w:rFonts w:ascii="宋体" w:eastAsia="宋体" w:hAnsi="宋体" w:cs="Times New Roman"/>
              </w:rPr>
              <w:t>140</w:t>
            </w:r>
          </w:p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邮箱：caesar10044@sohu.com</w:t>
            </w:r>
            <w:r w:rsidRPr="007603D9">
              <w:rPr>
                <w:rFonts w:ascii="宋体" w:eastAsia="宋体" w:hAnsi="宋体" w:cs="Times New Roman" w:hint="eastAsia"/>
              </w:rPr>
              <w:br/>
              <w:t>负责人：马锋旺</w:t>
            </w:r>
            <w:r w:rsidRPr="007603D9">
              <w:rPr>
                <w:rFonts w:ascii="宋体" w:eastAsia="宋体" w:hAnsi="宋体" w:cs="Times New Roman" w:hint="eastAsia"/>
              </w:rPr>
              <w:br/>
              <w:t>电话：029-87082648</w:t>
            </w:r>
            <w:r w:rsidRPr="007603D9">
              <w:rPr>
                <w:rFonts w:ascii="宋体" w:eastAsia="宋体" w:hAnsi="宋体" w:cs="Times New Roman" w:hint="eastAsia"/>
              </w:rPr>
              <w:br/>
              <w:t>邮箱：fwm64@nwsuaf.edu.cn</w:t>
            </w:r>
          </w:p>
        </w:tc>
      </w:tr>
      <w:tr w:rsidR="002035C3" w:rsidRPr="007603D9" w:rsidTr="007B2423">
        <w:trPr>
          <w:trHeight w:val="750"/>
        </w:trPr>
        <w:tc>
          <w:tcPr>
            <w:tcW w:w="1360" w:type="dxa"/>
            <w:vMerge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蔬菜学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园艺植物种质资源与遗传改良、蔬菜生理生态与生物技术</w:t>
            </w:r>
          </w:p>
        </w:tc>
        <w:tc>
          <w:tcPr>
            <w:tcW w:w="3177" w:type="dxa"/>
            <w:vMerge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</w:p>
        </w:tc>
      </w:tr>
      <w:tr w:rsidR="002035C3" w:rsidRPr="007603D9" w:rsidTr="007B2423">
        <w:trPr>
          <w:trHeight w:val="637"/>
        </w:trPr>
        <w:tc>
          <w:tcPr>
            <w:tcW w:w="1360" w:type="dxa"/>
            <w:vMerge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设施农业科学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设施新材料与装备研发；设施作物栽培高效可持续利用研究</w:t>
            </w:r>
          </w:p>
        </w:tc>
        <w:tc>
          <w:tcPr>
            <w:tcW w:w="3177" w:type="dxa"/>
            <w:vMerge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</w:p>
        </w:tc>
      </w:tr>
      <w:tr w:rsidR="002035C3" w:rsidRPr="007603D9" w:rsidTr="007B2423">
        <w:trPr>
          <w:trHeight w:val="521"/>
        </w:trPr>
        <w:tc>
          <w:tcPr>
            <w:tcW w:w="1360" w:type="dxa"/>
            <w:vMerge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观赏园艺学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种质资源与遗传改良、生理生态与生物技术</w:t>
            </w:r>
          </w:p>
        </w:tc>
        <w:tc>
          <w:tcPr>
            <w:tcW w:w="3177" w:type="dxa"/>
            <w:vMerge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</w:p>
        </w:tc>
      </w:tr>
      <w:tr w:rsidR="002035C3" w:rsidRPr="007603D9" w:rsidTr="007B2423">
        <w:trPr>
          <w:trHeight w:val="720"/>
        </w:trPr>
        <w:tc>
          <w:tcPr>
            <w:tcW w:w="1360" w:type="dxa"/>
            <w:vMerge w:val="restart"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动物科技学院</w:t>
            </w: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动物遗传育种与繁殖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肉牛遗传改良与生物技术育种、山羊种质创新与奶山羊新品种培育、动物基因组学、动物肌肉脂代谢</w:t>
            </w:r>
          </w:p>
        </w:tc>
        <w:tc>
          <w:tcPr>
            <w:tcW w:w="3177" w:type="dxa"/>
            <w:vMerge w:val="restart"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联系人：巩敏芝，联系电话：029-87092937</w:t>
            </w:r>
          </w:p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邮箱</w:t>
            </w:r>
            <w:r w:rsidRPr="007603D9">
              <w:rPr>
                <w:rFonts w:ascii="宋体" w:eastAsia="宋体" w:hAnsi="宋体" w:cs="Times New Roman"/>
              </w:rPr>
              <w:t>：</w:t>
            </w:r>
            <w:r w:rsidRPr="007603D9">
              <w:rPr>
                <w:rFonts w:ascii="宋体" w:eastAsia="宋体" w:hAnsi="宋体" w:cs="Times New Roman" w:hint="eastAsia"/>
              </w:rPr>
              <w:t>gongminzhi1160@nwsuaf.edu.cn</w:t>
            </w:r>
            <w:r w:rsidRPr="007603D9">
              <w:rPr>
                <w:rFonts w:ascii="宋体" w:eastAsia="宋体" w:hAnsi="宋体" w:cs="Times New Roman" w:hint="eastAsia"/>
              </w:rPr>
              <w:br/>
              <w:t>负责人：姚军虎</w:t>
            </w:r>
            <w:r w:rsidRPr="007603D9">
              <w:rPr>
                <w:rFonts w:ascii="宋体" w:eastAsia="宋体" w:hAnsi="宋体" w:cs="Times New Roman" w:hint="eastAsia"/>
              </w:rPr>
              <w:br/>
              <w:t>电话：029-87092431</w:t>
            </w:r>
            <w:r w:rsidRPr="007603D9">
              <w:rPr>
                <w:rFonts w:ascii="宋体" w:eastAsia="宋体" w:hAnsi="宋体" w:cs="Times New Roman" w:hint="eastAsia"/>
              </w:rPr>
              <w:br/>
              <w:t>邮箱：yaojunhu@sohu.com</w:t>
            </w:r>
          </w:p>
        </w:tc>
      </w:tr>
      <w:tr w:rsidR="002035C3" w:rsidRPr="007603D9" w:rsidTr="007B2423">
        <w:trPr>
          <w:trHeight w:val="585"/>
        </w:trPr>
        <w:tc>
          <w:tcPr>
            <w:tcW w:w="1360" w:type="dxa"/>
            <w:vMerge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动物营养与饲料科学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动物营养代谢调控与碳氮减排</w:t>
            </w:r>
          </w:p>
        </w:tc>
        <w:tc>
          <w:tcPr>
            <w:tcW w:w="3177" w:type="dxa"/>
            <w:vMerge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</w:p>
        </w:tc>
      </w:tr>
      <w:tr w:rsidR="002035C3" w:rsidRPr="007603D9" w:rsidTr="007B2423">
        <w:trPr>
          <w:trHeight w:val="585"/>
        </w:trPr>
        <w:tc>
          <w:tcPr>
            <w:tcW w:w="1360" w:type="dxa"/>
            <w:vMerge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饲草学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旱区牧草新品种选育与逆境机理</w:t>
            </w:r>
          </w:p>
        </w:tc>
        <w:tc>
          <w:tcPr>
            <w:tcW w:w="3177" w:type="dxa"/>
            <w:vMerge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</w:p>
        </w:tc>
      </w:tr>
      <w:tr w:rsidR="002035C3" w:rsidRPr="007603D9" w:rsidTr="007B2423">
        <w:trPr>
          <w:trHeight w:val="296"/>
        </w:trPr>
        <w:tc>
          <w:tcPr>
            <w:tcW w:w="1360" w:type="dxa"/>
            <w:vMerge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水产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水产动物病害学、水产动物营养与饲料</w:t>
            </w:r>
          </w:p>
        </w:tc>
        <w:tc>
          <w:tcPr>
            <w:tcW w:w="3177" w:type="dxa"/>
            <w:vMerge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</w:p>
        </w:tc>
      </w:tr>
      <w:tr w:rsidR="002035C3" w:rsidRPr="007603D9" w:rsidTr="007B2423">
        <w:trPr>
          <w:trHeight w:val="585"/>
        </w:trPr>
        <w:tc>
          <w:tcPr>
            <w:tcW w:w="1360" w:type="dxa"/>
            <w:vMerge w:val="restart"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动物医学院</w:t>
            </w: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基础兽医学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动物干细胞研究与应用、新兽药研究与开发、动物形态与机能</w:t>
            </w:r>
          </w:p>
        </w:tc>
        <w:tc>
          <w:tcPr>
            <w:tcW w:w="3177" w:type="dxa"/>
            <w:vMerge w:val="restart"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联系人：邹春，联系电话：029-87092165</w:t>
            </w:r>
          </w:p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邮箱</w:t>
            </w:r>
            <w:r w:rsidRPr="007603D9">
              <w:rPr>
                <w:rFonts w:ascii="宋体" w:eastAsia="宋体" w:hAnsi="宋体" w:cs="Times New Roman"/>
              </w:rPr>
              <w:t>：</w:t>
            </w:r>
            <w:r>
              <w:rPr>
                <w:rFonts w:ascii="宋体" w:eastAsia="宋体" w:hAnsi="宋体" w:cs="Times New Roman"/>
              </w:rPr>
              <w:t>zouchun@nwafu.edu.cn</w:t>
            </w:r>
          </w:p>
        </w:tc>
      </w:tr>
      <w:tr w:rsidR="002035C3" w:rsidRPr="007603D9" w:rsidTr="007B2423">
        <w:trPr>
          <w:trHeight w:val="660"/>
        </w:trPr>
        <w:tc>
          <w:tcPr>
            <w:tcW w:w="1360" w:type="dxa"/>
            <w:vMerge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预防兽医学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动物疫病致病机制、畜禽重大疫病发病机制与防控、高效新型疫苗和生物制剂研发</w:t>
            </w:r>
          </w:p>
        </w:tc>
        <w:tc>
          <w:tcPr>
            <w:tcW w:w="3177" w:type="dxa"/>
            <w:vMerge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</w:p>
        </w:tc>
      </w:tr>
      <w:tr w:rsidR="002035C3" w:rsidRPr="007603D9" w:rsidTr="007B2423">
        <w:trPr>
          <w:trHeight w:val="705"/>
        </w:trPr>
        <w:tc>
          <w:tcPr>
            <w:tcW w:w="1360" w:type="dxa"/>
            <w:vMerge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临床兽医学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畜禽重大临床疾病防治与抗病生物工程、畜禽中毒病与代谢性疾病、动物生殖生理</w:t>
            </w:r>
          </w:p>
        </w:tc>
        <w:tc>
          <w:tcPr>
            <w:tcW w:w="3177" w:type="dxa"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</w:p>
        </w:tc>
      </w:tr>
      <w:tr w:rsidR="002035C3" w:rsidRPr="007603D9" w:rsidTr="007B2423">
        <w:trPr>
          <w:trHeight w:val="960"/>
        </w:trPr>
        <w:tc>
          <w:tcPr>
            <w:tcW w:w="1360" w:type="dxa"/>
            <w:vMerge w:val="restart"/>
            <w:noWrap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林学院</w:t>
            </w: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林木遗传育种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林木分子育种、林木数量遗传</w:t>
            </w:r>
          </w:p>
        </w:tc>
        <w:tc>
          <w:tcPr>
            <w:tcW w:w="3177" w:type="dxa"/>
            <w:vMerge w:val="restart"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联系人：袁纪东，联系电话：029-87082230</w:t>
            </w:r>
            <w:r w:rsidRPr="007603D9">
              <w:rPr>
                <w:rFonts w:ascii="宋体" w:eastAsia="宋体" w:hAnsi="宋体" w:cs="Times New Roman" w:hint="eastAsia"/>
              </w:rPr>
              <w:br/>
              <w:t>邮箱：jwks@nwaf</w:t>
            </w:r>
            <w:r>
              <w:rPr>
                <w:rFonts w:ascii="宋体" w:eastAsia="宋体" w:hAnsi="宋体" w:cs="Times New Roman"/>
              </w:rPr>
              <w:t>u</w:t>
            </w:r>
            <w:r w:rsidRPr="007603D9">
              <w:rPr>
                <w:rFonts w:ascii="宋体" w:eastAsia="宋体" w:hAnsi="宋体" w:cs="Times New Roman" w:hint="eastAsia"/>
              </w:rPr>
              <w:t>.edu.c</w:t>
            </w:r>
            <w:r>
              <w:rPr>
                <w:rFonts w:ascii="宋体" w:eastAsia="宋体" w:hAnsi="宋体" w:cs="Times New Roman"/>
              </w:rPr>
              <w:t>n</w:t>
            </w:r>
            <w:r w:rsidRPr="007603D9">
              <w:rPr>
                <w:rFonts w:ascii="宋体" w:eastAsia="宋体" w:hAnsi="宋体" w:cs="Times New Roman" w:hint="eastAsia"/>
              </w:rPr>
              <w:br/>
              <w:t>负责人：魏安智</w:t>
            </w:r>
            <w:r w:rsidRPr="007603D9">
              <w:rPr>
                <w:rFonts w:ascii="宋体" w:eastAsia="宋体" w:hAnsi="宋体" w:cs="Times New Roman" w:hint="eastAsia"/>
              </w:rPr>
              <w:br/>
              <w:t>电话：029-87082211</w:t>
            </w:r>
            <w:r w:rsidRPr="007603D9">
              <w:rPr>
                <w:rFonts w:ascii="宋体" w:eastAsia="宋体" w:hAnsi="宋体" w:cs="Times New Roman" w:hint="eastAsia"/>
              </w:rPr>
              <w:br/>
              <w:t>邮箱：weianzhi@126.com</w:t>
            </w:r>
          </w:p>
        </w:tc>
      </w:tr>
      <w:tr w:rsidR="002035C3" w:rsidRPr="007603D9" w:rsidTr="007B2423">
        <w:trPr>
          <w:trHeight w:val="660"/>
        </w:trPr>
        <w:tc>
          <w:tcPr>
            <w:tcW w:w="1360" w:type="dxa"/>
            <w:vMerge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森林保护学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森林病理学</w:t>
            </w:r>
          </w:p>
        </w:tc>
        <w:tc>
          <w:tcPr>
            <w:tcW w:w="3177" w:type="dxa"/>
            <w:vMerge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</w:p>
        </w:tc>
      </w:tr>
      <w:tr w:rsidR="002035C3" w:rsidRPr="007603D9" w:rsidTr="007B2423">
        <w:trPr>
          <w:trHeight w:val="660"/>
        </w:trPr>
        <w:tc>
          <w:tcPr>
            <w:tcW w:w="1360" w:type="dxa"/>
            <w:vMerge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林产化学加工工程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生物质资源化学</w:t>
            </w:r>
          </w:p>
        </w:tc>
        <w:tc>
          <w:tcPr>
            <w:tcW w:w="3177" w:type="dxa"/>
            <w:vMerge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</w:p>
        </w:tc>
      </w:tr>
      <w:tr w:rsidR="002035C3" w:rsidRPr="007603D9" w:rsidTr="007B2423">
        <w:trPr>
          <w:trHeight w:val="660"/>
        </w:trPr>
        <w:tc>
          <w:tcPr>
            <w:tcW w:w="1360" w:type="dxa"/>
            <w:vMerge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野生动植物保护与利用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林产品加工利用、天然产物资源化学</w:t>
            </w:r>
          </w:p>
        </w:tc>
        <w:tc>
          <w:tcPr>
            <w:tcW w:w="3177" w:type="dxa"/>
            <w:vMerge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</w:p>
        </w:tc>
      </w:tr>
      <w:tr w:rsidR="002035C3" w:rsidRPr="007603D9" w:rsidTr="007B2423">
        <w:trPr>
          <w:trHeight w:val="387"/>
        </w:trPr>
        <w:tc>
          <w:tcPr>
            <w:tcW w:w="1360" w:type="dxa"/>
            <w:vMerge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木材科学与技术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生物质材料</w:t>
            </w:r>
          </w:p>
        </w:tc>
        <w:tc>
          <w:tcPr>
            <w:tcW w:w="3177" w:type="dxa"/>
            <w:vMerge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</w:p>
        </w:tc>
      </w:tr>
      <w:tr w:rsidR="002035C3" w:rsidRPr="007603D9" w:rsidTr="007B2423">
        <w:trPr>
          <w:trHeight w:val="240"/>
        </w:trPr>
        <w:tc>
          <w:tcPr>
            <w:tcW w:w="1360" w:type="dxa"/>
            <w:vMerge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生态学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林木生理生态、森林生态、全球变化生态</w:t>
            </w:r>
          </w:p>
        </w:tc>
        <w:tc>
          <w:tcPr>
            <w:tcW w:w="3177" w:type="dxa"/>
            <w:vMerge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</w:p>
        </w:tc>
      </w:tr>
      <w:tr w:rsidR="002035C3" w:rsidRPr="007603D9" w:rsidTr="007B2423">
        <w:trPr>
          <w:trHeight w:val="1860"/>
        </w:trPr>
        <w:tc>
          <w:tcPr>
            <w:tcW w:w="1360" w:type="dxa"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风景园林学院</w:t>
            </w: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风景园林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园林植物资源与应用、园林与景观设计</w:t>
            </w:r>
          </w:p>
        </w:tc>
        <w:tc>
          <w:tcPr>
            <w:tcW w:w="3177" w:type="dxa"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联系</w:t>
            </w:r>
            <w:r>
              <w:rPr>
                <w:rFonts w:ascii="宋体" w:eastAsia="宋体" w:hAnsi="宋体" w:cs="Times New Roman"/>
              </w:rPr>
              <w:t>人：成</w:t>
            </w:r>
            <w:r>
              <w:rPr>
                <w:rFonts w:ascii="宋体" w:eastAsia="宋体" w:hAnsi="宋体" w:cs="Times New Roman" w:hint="eastAsia"/>
              </w:rPr>
              <w:t>密</w:t>
            </w:r>
            <w:r>
              <w:rPr>
                <w:rFonts w:ascii="宋体" w:eastAsia="宋体" w:hAnsi="宋体" w:cs="Times New Roman"/>
              </w:rPr>
              <w:t>红</w:t>
            </w:r>
            <w:r>
              <w:rPr>
                <w:rFonts w:ascii="宋体" w:eastAsia="宋体" w:hAnsi="宋体" w:cs="Times New Roman" w:hint="eastAsia"/>
              </w:rPr>
              <w:t xml:space="preserve">， </w:t>
            </w:r>
            <w:r w:rsidRPr="007603D9">
              <w:rPr>
                <w:rFonts w:ascii="宋体" w:eastAsia="宋体" w:hAnsi="宋体" w:cs="Times New Roman" w:hint="eastAsia"/>
              </w:rPr>
              <w:t>联系电话：：029－87080269</w:t>
            </w:r>
            <w:r w:rsidRPr="007603D9">
              <w:rPr>
                <w:rFonts w:ascii="宋体" w:eastAsia="宋体" w:hAnsi="宋体" w:cs="Times New Roman" w:hint="eastAsia"/>
              </w:rPr>
              <w:br/>
              <w:t>邮箱：chengmihong@nwsuaf.edu.cn</w:t>
            </w:r>
            <w:r w:rsidRPr="007603D9">
              <w:rPr>
                <w:rFonts w:ascii="宋体" w:eastAsia="宋体" w:hAnsi="宋体" w:cs="Times New Roman" w:hint="eastAsia"/>
              </w:rPr>
              <w:br/>
              <w:t>负责人：段渊古</w:t>
            </w:r>
            <w:r w:rsidRPr="007603D9">
              <w:rPr>
                <w:rFonts w:ascii="宋体" w:eastAsia="宋体" w:hAnsi="宋体" w:cs="Times New Roman" w:hint="eastAsia"/>
              </w:rPr>
              <w:br/>
              <w:t>电话：029-87080276</w:t>
            </w:r>
            <w:r w:rsidRPr="007603D9">
              <w:rPr>
                <w:rFonts w:ascii="宋体" w:eastAsia="宋体" w:hAnsi="宋体" w:cs="Times New Roman" w:hint="eastAsia"/>
              </w:rPr>
              <w:br/>
              <w:t>邮箱：duanyuangu@nwsuaf.edu.cn</w:t>
            </w:r>
          </w:p>
        </w:tc>
      </w:tr>
      <w:tr w:rsidR="002035C3" w:rsidRPr="007603D9" w:rsidTr="007B2423">
        <w:trPr>
          <w:trHeight w:val="240"/>
        </w:trPr>
        <w:tc>
          <w:tcPr>
            <w:tcW w:w="1360" w:type="dxa"/>
            <w:vMerge w:val="restart"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资源环境学院</w:t>
            </w: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土壤学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土壤过程与退化土壤修复</w:t>
            </w:r>
          </w:p>
        </w:tc>
        <w:tc>
          <w:tcPr>
            <w:tcW w:w="3177" w:type="dxa"/>
            <w:vMerge w:val="restart"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联系人：李平，联系电话：：029-87081581</w:t>
            </w:r>
            <w:r w:rsidRPr="007603D9">
              <w:rPr>
                <w:rFonts w:ascii="宋体" w:eastAsia="宋体" w:hAnsi="宋体" w:cs="Times New Roman" w:hint="eastAsia"/>
              </w:rPr>
              <w:br/>
              <w:t>邮箱：lipingzh68@163.com</w:t>
            </w:r>
            <w:r w:rsidRPr="007603D9">
              <w:rPr>
                <w:rFonts w:ascii="宋体" w:eastAsia="宋体" w:hAnsi="宋体" w:cs="Times New Roman" w:hint="eastAsia"/>
              </w:rPr>
              <w:br/>
              <w:t>负责人：吕家珑</w:t>
            </w:r>
            <w:r w:rsidRPr="007603D9">
              <w:rPr>
                <w:rFonts w:ascii="宋体" w:eastAsia="宋体" w:hAnsi="宋体" w:cs="Times New Roman" w:hint="eastAsia"/>
              </w:rPr>
              <w:br/>
              <w:t>电话：029-87080051</w:t>
            </w:r>
            <w:r w:rsidRPr="007603D9">
              <w:rPr>
                <w:rFonts w:ascii="宋体" w:eastAsia="宋体" w:hAnsi="宋体" w:cs="Times New Roman" w:hint="eastAsia"/>
              </w:rPr>
              <w:br/>
              <w:t>邮箱：ljlll@nwsuaf.edu.cn</w:t>
            </w:r>
          </w:p>
        </w:tc>
      </w:tr>
      <w:tr w:rsidR="002035C3" w:rsidRPr="007603D9" w:rsidTr="007B2423">
        <w:trPr>
          <w:trHeight w:val="240"/>
        </w:trPr>
        <w:tc>
          <w:tcPr>
            <w:tcW w:w="1360" w:type="dxa"/>
            <w:vMerge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植物营养学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植物营养生物学、营养元素的生物地球化学</w:t>
            </w:r>
          </w:p>
        </w:tc>
        <w:tc>
          <w:tcPr>
            <w:tcW w:w="3177" w:type="dxa"/>
            <w:vMerge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</w:p>
        </w:tc>
      </w:tr>
      <w:tr w:rsidR="002035C3" w:rsidRPr="007603D9" w:rsidTr="007B2423">
        <w:trPr>
          <w:trHeight w:val="540"/>
        </w:trPr>
        <w:tc>
          <w:tcPr>
            <w:tcW w:w="1360" w:type="dxa"/>
            <w:vMerge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环境科学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固体废物处理与再生资源利用</w:t>
            </w:r>
          </w:p>
        </w:tc>
        <w:tc>
          <w:tcPr>
            <w:tcW w:w="3177" w:type="dxa"/>
            <w:vMerge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</w:p>
        </w:tc>
      </w:tr>
      <w:tr w:rsidR="002035C3" w:rsidRPr="007603D9" w:rsidTr="007B2423">
        <w:trPr>
          <w:trHeight w:val="720"/>
        </w:trPr>
        <w:tc>
          <w:tcPr>
            <w:tcW w:w="1360" w:type="dxa"/>
            <w:vMerge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环境工程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废水处理</w:t>
            </w:r>
          </w:p>
        </w:tc>
        <w:tc>
          <w:tcPr>
            <w:tcW w:w="3177" w:type="dxa"/>
            <w:vMerge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</w:p>
        </w:tc>
      </w:tr>
      <w:tr w:rsidR="002035C3" w:rsidRPr="007603D9" w:rsidTr="007B2423">
        <w:trPr>
          <w:trHeight w:val="990"/>
        </w:trPr>
        <w:tc>
          <w:tcPr>
            <w:tcW w:w="1360" w:type="dxa"/>
            <w:vMerge w:val="restart"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水利</w:t>
            </w:r>
            <w:r w:rsidRPr="007603D9">
              <w:rPr>
                <w:rFonts w:ascii="宋体" w:eastAsia="宋体" w:hAnsi="宋体" w:cs="Times New Roman"/>
              </w:rPr>
              <w:t>与</w:t>
            </w:r>
            <w:r w:rsidRPr="007603D9">
              <w:rPr>
                <w:rFonts w:ascii="宋体" w:eastAsia="宋体" w:hAnsi="宋体" w:cs="Times New Roman" w:hint="eastAsia"/>
              </w:rPr>
              <w:t>建筑</w:t>
            </w:r>
            <w:r w:rsidRPr="007603D9">
              <w:rPr>
                <w:rFonts w:ascii="宋体" w:eastAsia="宋体" w:hAnsi="宋体" w:cs="Times New Roman"/>
              </w:rPr>
              <w:t>工程</w:t>
            </w:r>
            <w:r w:rsidRPr="007603D9">
              <w:rPr>
                <w:rFonts w:ascii="宋体" w:eastAsia="宋体" w:hAnsi="宋体" w:cs="Times New Roman" w:hint="eastAsia"/>
              </w:rPr>
              <w:t>学院</w:t>
            </w: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农业工程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灌溉工程理论与技术装备、作物健康需水机理与水肥调控、旱区农业水文过程与区域水土资源管理</w:t>
            </w:r>
          </w:p>
        </w:tc>
        <w:tc>
          <w:tcPr>
            <w:tcW w:w="3177" w:type="dxa"/>
            <w:vMerge w:val="restart"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联系人：谭丛会，联系电话：029-87082902</w:t>
            </w:r>
            <w:r w:rsidRPr="007603D9">
              <w:rPr>
                <w:rFonts w:ascii="宋体" w:eastAsia="宋体" w:hAnsi="宋体" w:cs="Times New Roman" w:hint="eastAsia"/>
              </w:rPr>
              <w:br/>
              <w:t>邮箱：tanconghui@nwsuaf.edu.cn</w:t>
            </w:r>
            <w:r w:rsidRPr="007603D9">
              <w:rPr>
                <w:rFonts w:ascii="宋体" w:eastAsia="宋体" w:hAnsi="宋体" w:cs="Times New Roman" w:hint="eastAsia"/>
              </w:rPr>
              <w:br/>
              <w:t>负责人：马孝义</w:t>
            </w:r>
            <w:r w:rsidRPr="007603D9">
              <w:rPr>
                <w:rFonts w:ascii="宋体" w:eastAsia="宋体" w:hAnsi="宋体" w:cs="Times New Roman" w:hint="eastAsia"/>
              </w:rPr>
              <w:br/>
              <w:t>电话：029-87082860</w:t>
            </w:r>
            <w:r w:rsidRPr="007603D9">
              <w:rPr>
                <w:rFonts w:ascii="宋体" w:eastAsia="宋体" w:hAnsi="宋体" w:cs="Times New Roman" w:hint="eastAsia"/>
              </w:rPr>
              <w:br/>
              <w:t>邮箱：xma@nwsuaf.edu.cn</w:t>
            </w:r>
          </w:p>
        </w:tc>
      </w:tr>
      <w:tr w:rsidR="002035C3" w:rsidRPr="007603D9" w:rsidTr="007B2423">
        <w:trPr>
          <w:trHeight w:val="1245"/>
        </w:trPr>
        <w:tc>
          <w:tcPr>
            <w:tcW w:w="1360" w:type="dxa"/>
            <w:vMerge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水利工程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水文学及水资源、旱区水循环演变与水资源可持续利用、高坝消能与河库泥沙、旱寒区水工程设计理论与灾害防控、西部特殊土力学与工程</w:t>
            </w:r>
          </w:p>
        </w:tc>
        <w:tc>
          <w:tcPr>
            <w:tcW w:w="3177" w:type="dxa"/>
            <w:vMerge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</w:p>
        </w:tc>
      </w:tr>
      <w:tr w:rsidR="002035C3" w:rsidRPr="007603D9" w:rsidTr="007B2423">
        <w:trPr>
          <w:trHeight w:val="630"/>
        </w:trPr>
        <w:tc>
          <w:tcPr>
            <w:tcW w:w="1360" w:type="dxa"/>
            <w:vMerge w:val="restart"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lastRenderedPageBreak/>
              <w:t>机械</w:t>
            </w:r>
            <w:r w:rsidRPr="007603D9">
              <w:rPr>
                <w:rFonts w:ascii="宋体" w:eastAsia="宋体" w:hAnsi="宋体" w:cs="Times New Roman"/>
              </w:rPr>
              <w:t>与</w:t>
            </w:r>
            <w:r w:rsidRPr="007603D9">
              <w:rPr>
                <w:rFonts w:ascii="宋体" w:eastAsia="宋体" w:hAnsi="宋体" w:cs="Times New Roman" w:hint="eastAsia"/>
              </w:rPr>
              <w:t>电子</w:t>
            </w:r>
            <w:r w:rsidRPr="007603D9">
              <w:rPr>
                <w:rFonts w:ascii="宋体" w:eastAsia="宋体" w:hAnsi="宋体" w:cs="Times New Roman"/>
              </w:rPr>
              <w:t>工程</w:t>
            </w:r>
            <w:r w:rsidRPr="007603D9">
              <w:rPr>
                <w:rFonts w:ascii="宋体" w:eastAsia="宋体" w:hAnsi="宋体" w:cs="Times New Roman" w:hint="eastAsia"/>
              </w:rPr>
              <w:t>学院</w:t>
            </w: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农业机械化工程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旱作农业机械与装备</w:t>
            </w:r>
          </w:p>
        </w:tc>
        <w:tc>
          <w:tcPr>
            <w:tcW w:w="3177" w:type="dxa"/>
            <w:vMerge w:val="restart"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联系人：贺克勇，联系电话：029-87092391</w:t>
            </w:r>
            <w:r w:rsidRPr="007603D9">
              <w:rPr>
                <w:rFonts w:ascii="宋体" w:eastAsia="宋体" w:hAnsi="宋体" w:cs="Times New Roman" w:hint="eastAsia"/>
              </w:rPr>
              <w:br/>
              <w:t>邮箱：</w:t>
            </w:r>
            <w:hyperlink r:id="rId8" w:history="1">
              <w:r w:rsidRPr="007603D9">
                <w:rPr>
                  <w:rFonts w:ascii="宋体" w:eastAsia="宋体" w:hAnsi="宋体" w:cs="Times New Roman" w:hint="eastAsia"/>
                  <w:color w:val="0563C1"/>
                  <w:u w:val="single"/>
                </w:rPr>
                <w:t>hky@nwsuaf.edu.cn</w:t>
              </w:r>
            </w:hyperlink>
          </w:p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负责人：王绍金</w:t>
            </w:r>
            <w:r w:rsidRPr="007603D9">
              <w:rPr>
                <w:rFonts w:ascii="宋体" w:eastAsia="宋体" w:hAnsi="宋体" w:cs="Times New Roman" w:hint="eastAsia"/>
              </w:rPr>
              <w:br/>
              <w:t>电话：029-87092319               邮箱shaojinwang@nwsuaf.edu.cn</w:t>
            </w:r>
          </w:p>
        </w:tc>
      </w:tr>
      <w:tr w:rsidR="002035C3" w:rsidRPr="007603D9" w:rsidTr="007B2423">
        <w:trPr>
          <w:trHeight w:val="555"/>
        </w:trPr>
        <w:tc>
          <w:tcPr>
            <w:tcW w:w="1360" w:type="dxa"/>
            <w:vMerge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农业电气化与自动化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精准农业关键技术与装备</w:t>
            </w:r>
          </w:p>
        </w:tc>
        <w:tc>
          <w:tcPr>
            <w:tcW w:w="3177" w:type="dxa"/>
            <w:vMerge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</w:p>
        </w:tc>
      </w:tr>
      <w:tr w:rsidR="002035C3" w:rsidRPr="007603D9" w:rsidTr="007B2423">
        <w:trPr>
          <w:trHeight w:val="615"/>
        </w:trPr>
        <w:tc>
          <w:tcPr>
            <w:tcW w:w="1360" w:type="dxa"/>
            <w:vMerge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农业生物环境与能源工程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生物质综合利用</w:t>
            </w:r>
          </w:p>
        </w:tc>
        <w:tc>
          <w:tcPr>
            <w:tcW w:w="3177" w:type="dxa"/>
            <w:vMerge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</w:p>
        </w:tc>
      </w:tr>
      <w:tr w:rsidR="002035C3" w:rsidRPr="007603D9" w:rsidTr="007B2423">
        <w:trPr>
          <w:trHeight w:val="1050"/>
        </w:trPr>
        <w:tc>
          <w:tcPr>
            <w:tcW w:w="1360" w:type="dxa"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信息工程学院</w:t>
            </w: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计算机科学与技术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智能媒体处理技术、智能计算与农业信息服务、农业信息系统</w:t>
            </w:r>
          </w:p>
        </w:tc>
        <w:tc>
          <w:tcPr>
            <w:tcW w:w="3177" w:type="dxa"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联系人：刘桂玲，联系电话：029-87092355</w:t>
            </w:r>
            <w:r w:rsidRPr="007603D9">
              <w:rPr>
                <w:rFonts w:ascii="宋体" w:eastAsia="宋体" w:hAnsi="宋体" w:cs="Times New Roman" w:hint="eastAsia"/>
              </w:rPr>
              <w:br/>
              <w:t>邮箱：330471229@qq.com</w:t>
            </w:r>
          </w:p>
        </w:tc>
      </w:tr>
      <w:tr w:rsidR="002035C3" w:rsidRPr="007603D9" w:rsidTr="007B2423">
        <w:trPr>
          <w:trHeight w:val="699"/>
        </w:trPr>
        <w:tc>
          <w:tcPr>
            <w:tcW w:w="1360" w:type="dxa"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食品科学</w:t>
            </w:r>
            <w:r w:rsidRPr="007603D9">
              <w:rPr>
                <w:rFonts w:ascii="宋体" w:eastAsia="宋体" w:hAnsi="宋体" w:cs="Times New Roman"/>
              </w:rPr>
              <w:t>与工程</w:t>
            </w:r>
            <w:r w:rsidRPr="007603D9">
              <w:rPr>
                <w:rFonts w:ascii="宋体" w:eastAsia="宋体" w:hAnsi="宋体" w:cs="Times New Roman" w:hint="eastAsia"/>
              </w:rPr>
              <w:t>学院</w:t>
            </w: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食品科学与工程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谷物科学、食品功能化加工工程技术、畜产品贮藏与加工工程、 食品工程、食品安全、食品营养与健康</w:t>
            </w:r>
          </w:p>
        </w:tc>
        <w:tc>
          <w:tcPr>
            <w:tcW w:w="3177" w:type="dxa"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联系人：侯冬丽，联系电话：029-87092206</w:t>
            </w:r>
            <w:r w:rsidRPr="007603D9">
              <w:rPr>
                <w:rFonts w:ascii="宋体" w:eastAsia="宋体" w:hAnsi="宋体" w:cs="Times New Roman" w:hint="eastAsia"/>
              </w:rPr>
              <w:br/>
              <w:t>邮箱：</w:t>
            </w:r>
            <w:hyperlink r:id="rId9" w:history="1">
              <w:r w:rsidRPr="007603D9">
                <w:rPr>
                  <w:rFonts w:ascii="宋体" w:eastAsia="宋体" w:hAnsi="宋体" w:cs="Times New Roman" w:hint="eastAsia"/>
                  <w:color w:val="0563C1"/>
                  <w:u w:val="single"/>
                </w:rPr>
                <w:t>94296085@qq.com</w:t>
              </w:r>
            </w:hyperlink>
            <w:r w:rsidRPr="007603D9">
              <w:rPr>
                <w:rFonts w:ascii="宋体" w:eastAsia="宋体" w:hAnsi="宋体" w:cs="Times New Roman" w:hint="eastAsia"/>
              </w:rPr>
              <w:t>；</w:t>
            </w:r>
          </w:p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负责</w:t>
            </w:r>
            <w:r w:rsidRPr="007603D9">
              <w:rPr>
                <w:rFonts w:ascii="宋体" w:eastAsia="宋体" w:hAnsi="宋体" w:cs="Times New Roman"/>
              </w:rPr>
              <w:t>人：</w:t>
            </w:r>
            <w:r w:rsidRPr="007603D9">
              <w:rPr>
                <w:rFonts w:ascii="宋体" w:eastAsia="宋体" w:hAnsi="宋体" w:cs="Times New Roman" w:hint="eastAsia"/>
              </w:rPr>
              <w:t>张振华</w:t>
            </w:r>
            <w:r w:rsidRPr="007603D9">
              <w:rPr>
                <w:rFonts w:ascii="宋体" w:eastAsia="宋体" w:hAnsi="宋体" w:cs="Times New Roman" w:hint="eastAsia"/>
              </w:rPr>
              <w:br/>
              <w:t>电话：029-87091459</w:t>
            </w:r>
            <w:r w:rsidRPr="007603D9">
              <w:rPr>
                <w:rFonts w:ascii="宋体" w:eastAsia="宋体" w:hAnsi="宋体" w:cs="Times New Roman" w:hint="eastAsia"/>
              </w:rPr>
              <w:br/>
              <w:t>邮箱：zhangzhenhua108@163.com</w:t>
            </w:r>
          </w:p>
        </w:tc>
      </w:tr>
      <w:tr w:rsidR="002035C3" w:rsidRPr="007603D9" w:rsidTr="007B2423">
        <w:trPr>
          <w:trHeight w:val="1755"/>
        </w:trPr>
        <w:tc>
          <w:tcPr>
            <w:tcW w:w="1360" w:type="dxa"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葡萄酒学院</w:t>
            </w: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葡萄与葡萄酒学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葡萄与葡萄酒风味化学、葡萄酒微生物、葡萄逆境生物学</w:t>
            </w:r>
          </w:p>
        </w:tc>
        <w:tc>
          <w:tcPr>
            <w:tcW w:w="3177" w:type="dxa"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联系人：袁照程，联系电话：029-87092107</w:t>
            </w:r>
            <w:r w:rsidRPr="007603D9">
              <w:rPr>
                <w:rFonts w:ascii="宋体" w:eastAsia="宋体" w:hAnsi="宋体" w:cs="Times New Roman" w:hint="eastAsia"/>
              </w:rPr>
              <w:br/>
              <w:t>邮箱：yuanzhaocheng@nwsuaf.edu.cn；负责人：王华</w:t>
            </w:r>
            <w:r w:rsidRPr="007603D9">
              <w:rPr>
                <w:rFonts w:ascii="宋体" w:eastAsia="宋体" w:hAnsi="宋体" w:cs="Times New Roman" w:hint="eastAsia"/>
              </w:rPr>
              <w:br/>
              <w:t>电话：029-87092598</w:t>
            </w:r>
            <w:r w:rsidRPr="007603D9">
              <w:rPr>
                <w:rFonts w:ascii="宋体" w:eastAsia="宋体" w:hAnsi="宋体" w:cs="Times New Roman" w:hint="eastAsia"/>
              </w:rPr>
              <w:br/>
              <w:t>邮箱：wanghua@nwsuaf.edu.cn</w:t>
            </w:r>
          </w:p>
        </w:tc>
      </w:tr>
      <w:tr w:rsidR="002035C3" w:rsidRPr="007603D9" w:rsidTr="007B2423">
        <w:trPr>
          <w:trHeight w:val="540"/>
        </w:trPr>
        <w:tc>
          <w:tcPr>
            <w:tcW w:w="1360" w:type="dxa"/>
            <w:vMerge w:val="restart"/>
            <w:noWrap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生命科学学院</w:t>
            </w: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生物化学与分子生物学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蛋白质结构与功能或分子生物学、</w:t>
            </w:r>
          </w:p>
        </w:tc>
        <w:tc>
          <w:tcPr>
            <w:tcW w:w="3177" w:type="dxa"/>
            <w:vMerge w:val="restart"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联系人：刘林强，联系电话：029-87092262</w:t>
            </w:r>
            <w:r w:rsidRPr="007603D9">
              <w:rPr>
                <w:rFonts w:ascii="宋体" w:eastAsia="宋体" w:hAnsi="宋体" w:cs="Times New Roman" w:hint="eastAsia"/>
              </w:rPr>
              <w:br/>
              <w:t>邮箱：liulinqiang@nwsuaf.edu.cn</w:t>
            </w:r>
            <w:r w:rsidRPr="007603D9">
              <w:rPr>
                <w:rFonts w:ascii="宋体" w:eastAsia="宋体" w:hAnsi="宋体" w:cs="Times New Roman" w:hint="eastAsia"/>
              </w:rPr>
              <w:br/>
              <w:t>负责人：郁飞</w:t>
            </w:r>
            <w:r w:rsidRPr="007603D9">
              <w:rPr>
                <w:rFonts w:ascii="宋体" w:eastAsia="宋体" w:hAnsi="宋体" w:cs="Times New Roman" w:hint="eastAsia"/>
              </w:rPr>
              <w:br/>
              <w:t>电话：029-87091935</w:t>
            </w:r>
            <w:r w:rsidRPr="007603D9">
              <w:rPr>
                <w:rFonts w:ascii="宋体" w:eastAsia="宋体" w:hAnsi="宋体" w:cs="Times New Roman" w:hint="eastAsia"/>
              </w:rPr>
              <w:br/>
              <w:t>邮箱：flyfeiyu@gmail.com</w:t>
            </w:r>
          </w:p>
        </w:tc>
      </w:tr>
      <w:tr w:rsidR="002035C3" w:rsidRPr="007603D9" w:rsidTr="007B2423">
        <w:trPr>
          <w:trHeight w:val="439"/>
        </w:trPr>
        <w:tc>
          <w:tcPr>
            <w:tcW w:w="1360" w:type="dxa"/>
            <w:vMerge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微生物学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微生物分子生物学</w:t>
            </w:r>
          </w:p>
        </w:tc>
        <w:tc>
          <w:tcPr>
            <w:tcW w:w="3177" w:type="dxa"/>
            <w:vMerge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</w:p>
        </w:tc>
      </w:tr>
      <w:tr w:rsidR="002035C3" w:rsidRPr="007603D9" w:rsidTr="007B2423">
        <w:trPr>
          <w:trHeight w:val="825"/>
        </w:trPr>
        <w:tc>
          <w:tcPr>
            <w:tcW w:w="1360" w:type="dxa"/>
            <w:vMerge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植物学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植物逆境生物学或植物系统发育与进化生物学</w:t>
            </w:r>
          </w:p>
        </w:tc>
        <w:tc>
          <w:tcPr>
            <w:tcW w:w="3177" w:type="dxa"/>
            <w:vMerge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</w:p>
        </w:tc>
      </w:tr>
      <w:tr w:rsidR="002035C3" w:rsidRPr="007603D9" w:rsidTr="007B2423">
        <w:trPr>
          <w:trHeight w:val="439"/>
        </w:trPr>
        <w:tc>
          <w:tcPr>
            <w:tcW w:w="1360" w:type="dxa"/>
            <w:vMerge w:val="restart"/>
            <w:noWrap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化</w:t>
            </w:r>
            <w:r w:rsidRPr="007603D9">
              <w:rPr>
                <w:rFonts w:ascii="宋体" w:eastAsia="宋体" w:hAnsi="宋体" w:cs="Times New Roman"/>
              </w:rPr>
              <w:t>学</w:t>
            </w:r>
            <w:r w:rsidRPr="007603D9">
              <w:rPr>
                <w:rFonts w:ascii="宋体" w:eastAsia="宋体" w:hAnsi="宋体" w:cs="Times New Roman" w:hint="eastAsia"/>
              </w:rPr>
              <w:t>学院</w:t>
            </w: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化学生物学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天然产物作用机制</w:t>
            </w:r>
          </w:p>
        </w:tc>
        <w:tc>
          <w:tcPr>
            <w:tcW w:w="3177" w:type="dxa"/>
            <w:vMerge w:val="restart"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联系人：吕璐，联系电话：029-87092226</w:t>
            </w:r>
            <w:r w:rsidRPr="007603D9">
              <w:rPr>
                <w:rFonts w:ascii="宋体" w:eastAsia="宋体" w:hAnsi="宋体" w:cs="Times New Roman" w:hint="eastAsia"/>
              </w:rPr>
              <w:br/>
              <w:t>邮箱：315141808@qq.com；</w:t>
            </w:r>
            <w:r w:rsidRPr="007603D9">
              <w:rPr>
                <w:rFonts w:ascii="宋体" w:eastAsia="宋体" w:hAnsi="宋体" w:cs="Times New Roman" w:hint="eastAsia"/>
              </w:rPr>
              <w:br/>
              <w:t>负责人：高锦明</w:t>
            </w:r>
            <w:r w:rsidRPr="007603D9">
              <w:rPr>
                <w:rFonts w:ascii="宋体" w:eastAsia="宋体" w:hAnsi="宋体" w:cs="Times New Roman" w:hint="eastAsia"/>
              </w:rPr>
              <w:br/>
              <w:t>电话：029-87092335</w:t>
            </w:r>
            <w:r w:rsidRPr="007603D9">
              <w:rPr>
                <w:rFonts w:ascii="宋体" w:eastAsia="宋体" w:hAnsi="宋体" w:cs="Times New Roman" w:hint="eastAsia"/>
              </w:rPr>
              <w:br/>
              <w:t xml:space="preserve">邮箱：jinminggao@nwsuaf.edu.cn </w:t>
            </w:r>
          </w:p>
        </w:tc>
      </w:tr>
      <w:tr w:rsidR="002035C3" w:rsidRPr="007603D9" w:rsidTr="007B2423">
        <w:trPr>
          <w:trHeight w:val="930"/>
        </w:trPr>
        <w:tc>
          <w:tcPr>
            <w:tcW w:w="1360" w:type="dxa"/>
            <w:vMerge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有机化学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小分子生物合成与调控或活性天然产物发现与功能；天然有机化学</w:t>
            </w:r>
          </w:p>
        </w:tc>
        <w:tc>
          <w:tcPr>
            <w:tcW w:w="3177" w:type="dxa"/>
            <w:vMerge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</w:p>
        </w:tc>
      </w:tr>
      <w:tr w:rsidR="002035C3" w:rsidRPr="007603D9" w:rsidTr="007B2423">
        <w:trPr>
          <w:trHeight w:val="645"/>
        </w:trPr>
        <w:tc>
          <w:tcPr>
            <w:tcW w:w="1360" w:type="dxa"/>
            <w:vMerge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药物化学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药物发现</w:t>
            </w:r>
          </w:p>
        </w:tc>
        <w:tc>
          <w:tcPr>
            <w:tcW w:w="3177" w:type="dxa"/>
            <w:vMerge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</w:p>
        </w:tc>
      </w:tr>
      <w:tr w:rsidR="002035C3" w:rsidRPr="007603D9" w:rsidTr="007B2423">
        <w:trPr>
          <w:trHeight w:val="870"/>
        </w:trPr>
        <w:tc>
          <w:tcPr>
            <w:tcW w:w="1360" w:type="dxa"/>
            <w:vMerge w:val="restart"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经济</w:t>
            </w:r>
            <w:r w:rsidRPr="007603D9">
              <w:rPr>
                <w:rFonts w:ascii="宋体" w:eastAsia="宋体" w:hAnsi="宋体" w:cs="Times New Roman"/>
              </w:rPr>
              <w:t>与</w:t>
            </w:r>
            <w:r w:rsidRPr="007603D9">
              <w:rPr>
                <w:rFonts w:ascii="宋体" w:eastAsia="宋体" w:hAnsi="宋体" w:cs="Times New Roman" w:hint="eastAsia"/>
              </w:rPr>
              <w:t>管理学院</w:t>
            </w: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保险学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保险与风险管理</w:t>
            </w:r>
          </w:p>
        </w:tc>
        <w:tc>
          <w:tcPr>
            <w:tcW w:w="3177" w:type="dxa"/>
            <w:vMerge w:val="restart"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联系人：丁艳芳，联系电话：029-87081140</w:t>
            </w:r>
            <w:r w:rsidRPr="007603D9">
              <w:rPr>
                <w:rFonts w:ascii="宋体" w:eastAsia="宋体" w:hAnsi="宋体" w:cs="Times New Roman" w:hint="eastAsia"/>
              </w:rPr>
              <w:br/>
              <w:t>邮箱：dingyanfang@nwsuaf.edu.cn，2359403570@qq.com</w:t>
            </w:r>
            <w:r w:rsidRPr="007603D9">
              <w:rPr>
                <w:rFonts w:ascii="宋体" w:eastAsia="宋体" w:hAnsi="宋体" w:cs="Times New Roman" w:hint="eastAsia"/>
              </w:rPr>
              <w:br/>
              <w:t>负责人：赵敏娟</w:t>
            </w:r>
            <w:r w:rsidRPr="007603D9">
              <w:rPr>
                <w:rFonts w:ascii="宋体" w:eastAsia="宋体" w:hAnsi="宋体" w:cs="Times New Roman" w:hint="eastAsia"/>
              </w:rPr>
              <w:br/>
              <w:t>电话：029-87081398</w:t>
            </w:r>
            <w:r w:rsidRPr="007603D9">
              <w:rPr>
                <w:rFonts w:ascii="宋体" w:eastAsia="宋体" w:hAnsi="宋体" w:cs="Times New Roman" w:hint="eastAsia"/>
              </w:rPr>
              <w:br/>
            </w:r>
            <w:r w:rsidRPr="007603D9">
              <w:rPr>
                <w:rFonts w:ascii="宋体" w:eastAsia="宋体" w:hAnsi="宋体" w:cs="Times New Roman" w:hint="eastAsia"/>
              </w:rPr>
              <w:lastRenderedPageBreak/>
              <w:t>邮箱：jjglxy@nwsuaf.edu.cn</w:t>
            </w:r>
          </w:p>
        </w:tc>
      </w:tr>
      <w:tr w:rsidR="002035C3" w:rsidRPr="007603D9" w:rsidTr="007B2423">
        <w:trPr>
          <w:trHeight w:val="735"/>
        </w:trPr>
        <w:tc>
          <w:tcPr>
            <w:tcW w:w="1360" w:type="dxa"/>
            <w:vMerge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工商管理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市场营销、企业管理</w:t>
            </w:r>
          </w:p>
        </w:tc>
        <w:tc>
          <w:tcPr>
            <w:tcW w:w="3177" w:type="dxa"/>
            <w:vMerge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</w:p>
        </w:tc>
      </w:tr>
      <w:tr w:rsidR="002035C3" w:rsidRPr="007603D9" w:rsidTr="007B2423">
        <w:trPr>
          <w:trHeight w:val="735"/>
        </w:trPr>
        <w:tc>
          <w:tcPr>
            <w:tcW w:w="1360" w:type="dxa"/>
            <w:vMerge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公共管理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土地资源管理</w:t>
            </w:r>
          </w:p>
        </w:tc>
        <w:tc>
          <w:tcPr>
            <w:tcW w:w="3177" w:type="dxa"/>
            <w:vMerge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</w:p>
        </w:tc>
      </w:tr>
      <w:tr w:rsidR="002035C3" w:rsidRPr="007603D9" w:rsidTr="007B2423">
        <w:trPr>
          <w:trHeight w:val="630"/>
        </w:trPr>
        <w:tc>
          <w:tcPr>
            <w:tcW w:w="1360" w:type="dxa"/>
            <w:vMerge w:val="restart"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lastRenderedPageBreak/>
              <w:t>人文社会</w:t>
            </w:r>
            <w:r w:rsidRPr="007603D9">
              <w:rPr>
                <w:rFonts w:ascii="宋体" w:eastAsia="宋体" w:hAnsi="宋体" w:cs="Times New Roman"/>
              </w:rPr>
              <w:t>发展</w:t>
            </w:r>
            <w:r w:rsidRPr="007603D9">
              <w:rPr>
                <w:rFonts w:ascii="宋体" w:eastAsia="宋体" w:hAnsi="宋体" w:cs="Times New Roman" w:hint="eastAsia"/>
              </w:rPr>
              <w:t>学院</w:t>
            </w: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社会学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农村基层组织与社会治理创新、人口流动与农村城镇化、农村文化与区域社会发展、</w:t>
            </w:r>
          </w:p>
        </w:tc>
        <w:tc>
          <w:tcPr>
            <w:tcW w:w="3177" w:type="dxa"/>
            <w:vMerge w:val="restart"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联系人：张军弛，联系电话：029-87091617</w:t>
            </w:r>
            <w:r w:rsidRPr="007603D9">
              <w:rPr>
                <w:rFonts w:ascii="宋体" w:eastAsia="宋体" w:hAnsi="宋体" w:cs="Times New Roman" w:hint="eastAsia"/>
              </w:rPr>
              <w:br/>
              <w:t>邮箱：junchizhang@126.com</w:t>
            </w:r>
            <w:r w:rsidRPr="007603D9">
              <w:rPr>
                <w:rFonts w:ascii="宋体" w:eastAsia="宋体" w:hAnsi="宋体" w:cs="Times New Roman" w:hint="eastAsia"/>
              </w:rPr>
              <w:br/>
              <w:t>负责人：付少平</w:t>
            </w:r>
            <w:r w:rsidRPr="007603D9">
              <w:rPr>
                <w:rFonts w:ascii="宋体" w:eastAsia="宋体" w:hAnsi="宋体" w:cs="Times New Roman" w:hint="eastAsia"/>
              </w:rPr>
              <w:br/>
              <w:t>电话：029-87091184</w:t>
            </w:r>
            <w:r w:rsidRPr="007603D9">
              <w:rPr>
                <w:rFonts w:ascii="宋体" w:eastAsia="宋体" w:hAnsi="宋体" w:cs="Times New Roman" w:hint="eastAsia"/>
              </w:rPr>
              <w:br/>
              <w:t>邮箱：fsp@nwsuaf.edu.cn</w:t>
            </w:r>
          </w:p>
        </w:tc>
      </w:tr>
      <w:tr w:rsidR="002035C3" w:rsidRPr="007603D9" w:rsidTr="007B2423">
        <w:trPr>
          <w:trHeight w:val="1020"/>
        </w:trPr>
        <w:tc>
          <w:tcPr>
            <w:tcW w:w="1360" w:type="dxa"/>
            <w:vMerge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科技史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农业科技史</w:t>
            </w:r>
          </w:p>
        </w:tc>
        <w:tc>
          <w:tcPr>
            <w:tcW w:w="3177" w:type="dxa"/>
            <w:vMerge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</w:p>
        </w:tc>
      </w:tr>
      <w:tr w:rsidR="002035C3" w:rsidRPr="007603D9" w:rsidTr="007B2423">
        <w:trPr>
          <w:trHeight w:val="1560"/>
        </w:trPr>
        <w:tc>
          <w:tcPr>
            <w:tcW w:w="1360" w:type="dxa"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马克思主</w:t>
            </w:r>
            <w:r w:rsidRPr="007603D9">
              <w:rPr>
                <w:rFonts w:ascii="宋体" w:eastAsia="宋体" w:hAnsi="宋体" w:cs="Times New Roman"/>
              </w:rPr>
              <w:t>义</w:t>
            </w:r>
            <w:r w:rsidRPr="007603D9">
              <w:rPr>
                <w:rFonts w:ascii="宋体" w:eastAsia="宋体" w:hAnsi="宋体" w:cs="Times New Roman" w:hint="eastAsia"/>
              </w:rPr>
              <w:t>学院</w:t>
            </w: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马克思主义基本原理、马克思主义中国化研究、思想政治教育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马克思主义基本原理、马克思主义中国化研究、思想政治教育</w:t>
            </w:r>
          </w:p>
        </w:tc>
        <w:tc>
          <w:tcPr>
            <w:tcW w:w="3177" w:type="dxa"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联系人：崔宇，联系电话：029-87092002</w:t>
            </w:r>
            <w:r w:rsidRPr="007603D9">
              <w:rPr>
                <w:rFonts w:ascii="宋体" w:eastAsia="宋体" w:hAnsi="宋体" w:cs="Times New Roman" w:hint="eastAsia"/>
              </w:rPr>
              <w:br/>
              <w:t>邮箱：sizhengbuxn@126.com</w:t>
            </w:r>
            <w:r w:rsidRPr="007603D9">
              <w:rPr>
                <w:rFonts w:ascii="宋体" w:eastAsia="宋体" w:hAnsi="宋体" w:cs="Times New Roman" w:hint="eastAsia"/>
              </w:rPr>
              <w:br/>
              <w:t>负责人：方建斌</w:t>
            </w:r>
            <w:r w:rsidRPr="007603D9">
              <w:rPr>
                <w:rFonts w:ascii="宋体" w:eastAsia="宋体" w:hAnsi="宋体" w:cs="Times New Roman" w:hint="eastAsia"/>
              </w:rPr>
              <w:br/>
              <w:t>电话：029-87091928</w:t>
            </w:r>
            <w:r w:rsidRPr="007603D9">
              <w:rPr>
                <w:rFonts w:ascii="宋体" w:eastAsia="宋体" w:hAnsi="宋体" w:cs="Times New Roman" w:hint="eastAsia"/>
              </w:rPr>
              <w:br/>
              <w:t>邮箱：635096293@qq.com</w:t>
            </w:r>
          </w:p>
        </w:tc>
      </w:tr>
      <w:tr w:rsidR="002035C3" w:rsidRPr="007603D9" w:rsidTr="007B2423">
        <w:trPr>
          <w:trHeight w:val="660"/>
        </w:trPr>
        <w:tc>
          <w:tcPr>
            <w:tcW w:w="1360" w:type="dxa"/>
            <w:vMerge w:val="restart"/>
            <w:noWrap/>
            <w:vAlign w:val="center"/>
            <w:hideMark/>
          </w:tcPr>
          <w:p w:rsidR="002035C3" w:rsidRPr="007603D9" w:rsidRDefault="002035C3" w:rsidP="007B2423">
            <w:pPr>
              <w:jc w:val="center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水土</w:t>
            </w:r>
            <w:r w:rsidRPr="007603D9">
              <w:rPr>
                <w:rFonts w:ascii="宋体" w:eastAsia="宋体" w:hAnsi="宋体" w:cs="Times New Roman"/>
              </w:rPr>
              <w:t>保持</w:t>
            </w:r>
            <w:r w:rsidRPr="007603D9">
              <w:rPr>
                <w:rFonts w:ascii="宋体" w:eastAsia="宋体" w:hAnsi="宋体" w:cs="Times New Roman" w:hint="eastAsia"/>
              </w:rPr>
              <w:t>研究所</w:t>
            </w: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水土保持与沙漠化防治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水土保持工程与技术、土壤风蚀、土壤侵蚀与水土保持、多尺度水文过程模拟</w:t>
            </w:r>
          </w:p>
        </w:tc>
        <w:tc>
          <w:tcPr>
            <w:tcW w:w="3177" w:type="dxa"/>
            <w:vMerge w:val="restart"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联系人：魏春兰，联系电话：029-87012403</w:t>
            </w:r>
            <w:r w:rsidRPr="007603D9">
              <w:rPr>
                <w:rFonts w:ascii="宋体" w:eastAsia="宋体" w:hAnsi="宋体" w:cs="Times New Roman" w:hint="eastAsia"/>
              </w:rPr>
              <w:br/>
              <w:t>邮箱：weichunlan@ms.iswc.ac.cn</w:t>
            </w:r>
            <w:r w:rsidRPr="007603D9">
              <w:rPr>
                <w:rFonts w:ascii="宋体" w:eastAsia="宋体" w:hAnsi="宋体" w:cs="Times New Roman" w:hint="eastAsia"/>
              </w:rPr>
              <w:br/>
              <w:t>负责人：穆兴民</w:t>
            </w:r>
            <w:r w:rsidRPr="007603D9">
              <w:rPr>
                <w:rFonts w:ascii="宋体" w:eastAsia="宋体" w:hAnsi="宋体" w:cs="Times New Roman" w:hint="eastAsia"/>
              </w:rPr>
              <w:br/>
              <w:t>电话：029-87012563</w:t>
            </w:r>
            <w:r w:rsidRPr="007603D9">
              <w:rPr>
                <w:rFonts w:ascii="宋体" w:eastAsia="宋体" w:hAnsi="宋体" w:cs="Times New Roman" w:hint="eastAsia"/>
              </w:rPr>
              <w:br/>
              <w:t>邮箱：xmmu@ms.iswc.ac.cn</w:t>
            </w:r>
          </w:p>
        </w:tc>
      </w:tr>
      <w:tr w:rsidR="002035C3" w:rsidRPr="007603D9" w:rsidTr="007B2423">
        <w:trPr>
          <w:trHeight w:val="615"/>
        </w:trPr>
        <w:tc>
          <w:tcPr>
            <w:tcW w:w="1360" w:type="dxa"/>
            <w:vMerge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农业资源与环境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旱区土壤水分过程与退化土壤修复、旱区地力演变与植物营养调控</w:t>
            </w:r>
          </w:p>
        </w:tc>
        <w:tc>
          <w:tcPr>
            <w:tcW w:w="3177" w:type="dxa"/>
            <w:vMerge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</w:p>
        </w:tc>
      </w:tr>
      <w:tr w:rsidR="002035C3" w:rsidRPr="007603D9" w:rsidTr="007B2423">
        <w:trPr>
          <w:trHeight w:val="480"/>
        </w:trPr>
        <w:tc>
          <w:tcPr>
            <w:tcW w:w="1360" w:type="dxa"/>
            <w:vMerge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草学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旱区草地修复理论与技术、草地生态</w:t>
            </w:r>
          </w:p>
        </w:tc>
        <w:tc>
          <w:tcPr>
            <w:tcW w:w="3177" w:type="dxa"/>
            <w:vMerge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</w:p>
        </w:tc>
      </w:tr>
      <w:tr w:rsidR="002035C3" w:rsidRPr="007603D9" w:rsidTr="007B2423">
        <w:trPr>
          <w:trHeight w:val="690"/>
        </w:trPr>
        <w:tc>
          <w:tcPr>
            <w:tcW w:w="1360" w:type="dxa"/>
            <w:vMerge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生态学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恢复生态学、流域生态与管理</w:t>
            </w:r>
          </w:p>
        </w:tc>
        <w:tc>
          <w:tcPr>
            <w:tcW w:w="3177" w:type="dxa"/>
            <w:vMerge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</w:p>
        </w:tc>
      </w:tr>
      <w:tr w:rsidR="002035C3" w:rsidRPr="007603D9" w:rsidTr="007B2423">
        <w:trPr>
          <w:trHeight w:val="750"/>
        </w:trPr>
        <w:tc>
          <w:tcPr>
            <w:tcW w:w="1360" w:type="dxa"/>
            <w:vMerge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农业水土工程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水土保持工程、农业水土资源综合利用、灌溉用水优化调度与高效利用</w:t>
            </w:r>
          </w:p>
        </w:tc>
        <w:tc>
          <w:tcPr>
            <w:tcW w:w="3177" w:type="dxa"/>
            <w:vMerge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</w:p>
        </w:tc>
      </w:tr>
      <w:tr w:rsidR="002035C3" w:rsidRPr="007603D9" w:rsidTr="007B2423">
        <w:trPr>
          <w:trHeight w:val="570"/>
        </w:trPr>
        <w:tc>
          <w:tcPr>
            <w:tcW w:w="1360" w:type="dxa"/>
            <w:vMerge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40" w:type="dxa"/>
            <w:gridSpan w:val="2"/>
            <w:vAlign w:val="center"/>
            <w:hideMark/>
          </w:tcPr>
          <w:p w:rsidR="002035C3" w:rsidRPr="007603D9" w:rsidRDefault="002035C3" w:rsidP="007B2423">
            <w:pPr>
              <w:jc w:val="left"/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生态水文学</w:t>
            </w:r>
          </w:p>
        </w:tc>
        <w:tc>
          <w:tcPr>
            <w:tcW w:w="2407" w:type="dxa"/>
            <w:hideMark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  <w:r w:rsidRPr="007603D9">
              <w:rPr>
                <w:rFonts w:ascii="宋体" w:eastAsia="宋体" w:hAnsi="宋体" w:cs="Times New Roman" w:hint="eastAsia"/>
              </w:rPr>
              <w:t>流域生态水文效应及水循环过程模拟</w:t>
            </w:r>
          </w:p>
        </w:tc>
        <w:tc>
          <w:tcPr>
            <w:tcW w:w="3177" w:type="dxa"/>
            <w:vMerge/>
          </w:tcPr>
          <w:p w:rsidR="002035C3" w:rsidRPr="007603D9" w:rsidRDefault="002035C3" w:rsidP="007B2423">
            <w:pPr>
              <w:rPr>
                <w:rFonts w:ascii="宋体" w:eastAsia="宋体" w:hAnsi="宋体" w:cs="Times New Roman"/>
              </w:rPr>
            </w:pPr>
          </w:p>
        </w:tc>
      </w:tr>
    </w:tbl>
    <w:p w:rsidR="00B529FC" w:rsidRPr="002035C3" w:rsidRDefault="00B529FC">
      <w:bookmarkStart w:id="0" w:name="_GoBack"/>
      <w:bookmarkEnd w:id="0"/>
    </w:p>
    <w:sectPr w:rsidR="00B529FC" w:rsidRPr="00203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5C3" w:rsidRDefault="002035C3" w:rsidP="002035C3">
      <w:r>
        <w:separator/>
      </w:r>
    </w:p>
  </w:endnote>
  <w:endnote w:type="continuationSeparator" w:id="0">
    <w:p w:rsidR="002035C3" w:rsidRDefault="002035C3" w:rsidP="0020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5C3" w:rsidRDefault="002035C3" w:rsidP="002035C3">
      <w:r>
        <w:separator/>
      </w:r>
    </w:p>
  </w:footnote>
  <w:footnote w:type="continuationSeparator" w:id="0">
    <w:p w:rsidR="002035C3" w:rsidRDefault="002035C3" w:rsidP="00203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FC"/>
    <w:rsid w:val="002035C3"/>
    <w:rsid w:val="00B5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3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35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35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35C3"/>
    <w:rPr>
      <w:sz w:val="18"/>
      <w:szCs w:val="18"/>
    </w:rPr>
  </w:style>
  <w:style w:type="table" w:customStyle="1" w:styleId="1">
    <w:name w:val="网格型1"/>
    <w:basedOn w:val="a1"/>
    <w:next w:val="a5"/>
    <w:uiPriority w:val="39"/>
    <w:rsid w:val="00203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035C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03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3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35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35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35C3"/>
    <w:rPr>
      <w:sz w:val="18"/>
      <w:szCs w:val="18"/>
    </w:rPr>
  </w:style>
  <w:style w:type="table" w:customStyle="1" w:styleId="1">
    <w:name w:val="网格型1"/>
    <w:basedOn w:val="a1"/>
    <w:next w:val="a5"/>
    <w:uiPriority w:val="39"/>
    <w:rsid w:val="00203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035C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03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y@nwsuaf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yanling@nwaf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94296085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2017-02-10T03:13:00Z</dcterms:created>
  <dcterms:modified xsi:type="dcterms:W3CDTF">2017-02-10T03:13:00Z</dcterms:modified>
</cp:coreProperties>
</file>